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9A" w:rsidRPr="00B73E4C" w:rsidRDefault="00BA649A" w:rsidP="00B73E4C">
      <w:pPr>
        <w:rPr>
          <w:rFonts w:ascii="Arial" w:hAnsi="Arial" w:cs="Arial"/>
          <w:b/>
          <w:sz w:val="22"/>
          <w:szCs w:val="22"/>
        </w:rPr>
      </w:pPr>
      <w:r w:rsidRPr="00B73E4C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BA649A" w:rsidRPr="00B73E4C" w:rsidRDefault="00BA649A" w:rsidP="00B73E4C">
      <w:pPr>
        <w:rPr>
          <w:rFonts w:ascii="Arial" w:hAnsi="Arial" w:cs="Arial"/>
          <w:b/>
          <w:sz w:val="22"/>
          <w:szCs w:val="22"/>
        </w:rPr>
      </w:pPr>
      <w:r w:rsidRPr="00B73E4C">
        <w:rPr>
          <w:rFonts w:ascii="Arial" w:hAnsi="Arial" w:cs="Arial"/>
          <w:b/>
          <w:sz w:val="22"/>
          <w:szCs w:val="22"/>
        </w:rPr>
        <w:t xml:space="preserve">Biuro Informacji o Funduszach Europejskich      </w:t>
      </w:r>
      <w:r w:rsidRPr="00B73E4C">
        <w:rPr>
          <w:rFonts w:ascii="Arial" w:hAnsi="Arial" w:cs="Arial"/>
          <w:b/>
          <w:sz w:val="22"/>
          <w:szCs w:val="22"/>
        </w:rPr>
        <w:tab/>
        <w:t xml:space="preserve">                        </w:t>
      </w:r>
      <w:r w:rsidR="00AC3C5E">
        <w:rPr>
          <w:rFonts w:ascii="Arial" w:hAnsi="Arial" w:cs="Arial"/>
          <w:b/>
          <w:color w:val="000000" w:themeColor="text1"/>
          <w:sz w:val="22"/>
          <w:szCs w:val="22"/>
        </w:rPr>
        <w:t>Rzeszów, 2023-03</w:t>
      </w:r>
      <w:bookmarkStart w:id="0" w:name="_GoBack"/>
      <w:bookmarkEnd w:id="0"/>
      <w:r w:rsidRPr="00B73E4C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Pr="00B73E4C">
        <w:rPr>
          <w:rFonts w:ascii="Arial" w:hAnsi="Arial" w:cs="Arial"/>
          <w:b/>
          <w:sz w:val="22"/>
          <w:szCs w:val="22"/>
        </w:rPr>
        <w:t xml:space="preserve">       </w:t>
      </w:r>
    </w:p>
    <w:p w:rsidR="00BA649A" w:rsidRPr="00B73E4C" w:rsidRDefault="008124E8" w:rsidP="00B73E4C">
      <w:pPr>
        <w:rPr>
          <w:rFonts w:ascii="Arial" w:hAnsi="Arial" w:cs="Arial"/>
          <w:b/>
          <w:sz w:val="22"/>
          <w:szCs w:val="22"/>
        </w:rPr>
      </w:pPr>
      <w:r w:rsidRPr="00B73E4C">
        <w:rPr>
          <w:rFonts w:ascii="Arial" w:hAnsi="Arial" w:cs="Arial"/>
          <w:b/>
          <w:sz w:val="22"/>
          <w:szCs w:val="22"/>
        </w:rPr>
        <w:t>BI-I.041.10.5</w:t>
      </w:r>
      <w:r w:rsidR="00BA649A" w:rsidRPr="00B73E4C">
        <w:rPr>
          <w:rFonts w:ascii="Arial" w:hAnsi="Arial" w:cs="Arial"/>
          <w:b/>
          <w:sz w:val="22"/>
          <w:szCs w:val="22"/>
        </w:rPr>
        <w:t>.2023.DP</w:t>
      </w:r>
    </w:p>
    <w:p w:rsidR="00BA649A" w:rsidRPr="004B1D77" w:rsidRDefault="00BA649A" w:rsidP="00BA649A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A649A" w:rsidRPr="00D51EA5" w:rsidRDefault="00BA649A" w:rsidP="00BA649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A649A" w:rsidRPr="00BB0A89" w:rsidRDefault="00BA649A" w:rsidP="00EA2C4D">
      <w:pPr>
        <w:pStyle w:val="Nagwek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B0A89">
        <w:rPr>
          <w:rFonts w:ascii="Arial" w:hAnsi="Arial" w:cs="Arial"/>
          <w:b/>
          <w:color w:val="000000" w:themeColor="text1"/>
          <w:sz w:val="22"/>
          <w:szCs w:val="22"/>
        </w:rPr>
        <w:t>FORMULARZ OFERTY</w:t>
      </w:r>
    </w:p>
    <w:p w:rsidR="00BA649A" w:rsidRPr="00D51EA5" w:rsidRDefault="00BA649A" w:rsidP="00EA2C4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A649A" w:rsidRPr="00D51EA5" w:rsidRDefault="00BA649A" w:rsidP="00716B1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D51EA5">
        <w:rPr>
          <w:sz w:val="22"/>
          <w:szCs w:val="22"/>
        </w:rPr>
        <w:t>Zamawiający: Województwo Podkarpackie / Urząd Marszałkowski Województwa Podkarpackiego w Rzeszowie</w:t>
      </w:r>
    </w:p>
    <w:p w:rsidR="00BA649A" w:rsidRPr="00D51EA5" w:rsidRDefault="00BA649A" w:rsidP="00716B1E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FC42DF" w:rsidRPr="008C15C1" w:rsidRDefault="00BA649A" w:rsidP="00FC42DF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2"/>
          <w:szCs w:val="22"/>
        </w:rPr>
      </w:pPr>
      <w:r w:rsidRPr="00D51EA5">
        <w:rPr>
          <w:sz w:val="22"/>
          <w:szCs w:val="22"/>
        </w:rPr>
        <w:t>odpowiadając na zaproszenie do składania ofert na realizację zadania</w:t>
      </w:r>
      <w:r w:rsidR="00AC6CFB">
        <w:rPr>
          <w:sz w:val="22"/>
          <w:szCs w:val="22"/>
        </w:rPr>
        <w:t>:</w:t>
      </w:r>
    </w:p>
    <w:p w:rsidR="00BA649A" w:rsidRPr="00D51EA5" w:rsidRDefault="00BA649A" w:rsidP="00716B1E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BA649A" w:rsidRPr="0029284A" w:rsidRDefault="00BA649A" w:rsidP="0029284A">
      <w:pPr>
        <w:pStyle w:val="Nagwek2"/>
        <w:numPr>
          <w:ilvl w:val="0"/>
          <w:numId w:val="3"/>
        </w:numPr>
        <w:ind w:left="142" w:hanging="295"/>
        <w:rPr>
          <w:rFonts w:ascii="Arial" w:hAnsi="Arial" w:cs="Arial"/>
          <w:b/>
          <w:color w:val="000000" w:themeColor="text1"/>
          <w:sz w:val="22"/>
          <w:szCs w:val="22"/>
        </w:rPr>
      </w:pP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t xml:space="preserve">Oferujemy wykonanie </w:t>
      </w:r>
      <w:r w:rsidRPr="00FC42DF">
        <w:rPr>
          <w:rFonts w:ascii="Arial" w:hAnsi="Arial" w:cs="Arial"/>
          <w:b/>
          <w:strike/>
          <w:color w:val="000000" w:themeColor="text1"/>
          <w:sz w:val="22"/>
          <w:szCs w:val="22"/>
        </w:rPr>
        <w:t>usługi</w:t>
      </w: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t>/dostawy/</w:t>
      </w:r>
      <w:r w:rsidRPr="00FC42DF">
        <w:rPr>
          <w:rFonts w:ascii="Arial" w:hAnsi="Arial" w:cs="Arial"/>
          <w:b/>
          <w:strike/>
          <w:color w:val="000000" w:themeColor="text1"/>
          <w:sz w:val="22"/>
          <w:szCs w:val="22"/>
        </w:rPr>
        <w:t>roboty budowlanej</w:t>
      </w: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t xml:space="preserve"> będącej przedmiotem zamówienia, zgodnie z wymogami opisu przedmiotu zamówienia, za kwotę </w:t>
      </w: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br/>
        <w:t>w wysokości*:</w:t>
      </w:r>
    </w:p>
    <w:p w:rsidR="00BA649A" w:rsidRPr="00D51EA5" w:rsidRDefault="00BA649A" w:rsidP="00716B1E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:rsidR="00AC6CFB" w:rsidRDefault="00AC6CFB" w:rsidP="00AC6CF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AC6CFB" w:rsidRDefault="00AC6CFB" w:rsidP="00AC6CF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AC6CFB" w:rsidRDefault="00AC6CFB" w:rsidP="00AC6CF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Netto:…………….…...zł, słownie:………………………………………………………..</w:t>
      </w:r>
    </w:p>
    <w:p w:rsidR="0068531C" w:rsidRPr="00D51EA5" w:rsidRDefault="0068531C" w:rsidP="00716B1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18246B" w:rsidRPr="00D51EA5" w:rsidRDefault="0018246B" w:rsidP="00716B1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BA649A" w:rsidRPr="0029284A" w:rsidRDefault="0029284A" w:rsidP="0029284A">
      <w:pPr>
        <w:pStyle w:val="Nagwek2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2. </w:t>
      </w:r>
      <w:r w:rsidR="00BA649A" w:rsidRPr="0029284A">
        <w:rPr>
          <w:rFonts w:ascii="Arial" w:hAnsi="Arial" w:cs="Arial"/>
          <w:b/>
          <w:color w:val="000000" w:themeColor="text1"/>
          <w:sz w:val="22"/>
          <w:szCs w:val="22"/>
        </w:rPr>
        <w:t>Opis sposobu obliczenia ceny:</w:t>
      </w:r>
    </w:p>
    <w:tbl>
      <w:tblPr>
        <w:tblStyle w:val="Tabela-Siatka"/>
        <w:tblpPr w:leftFromText="141" w:rightFromText="141" w:vertAnchor="page" w:horzAnchor="margin" w:tblpY="7741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C6CFB" w:rsidRPr="00E75D8B" w:rsidTr="00AC6CFB">
        <w:tc>
          <w:tcPr>
            <w:tcW w:w="704" w:type="dxa"/>
          </w:tcPr>
          <w:p w:rsidR="00AC6CFB" w:rsidRPr="00E75D8B" w:rsidRDefault="00AC6CFB" w:rsidP="00AC6CFB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L.p.</w:t>
            </w:r>
          </w:p>
        </w:tc>
        <w:tc>
          <w:tcPr>
            <w:tcW w:w="5337" w:type="dxa"/>
          </w:tcPr>
          <w:p w:rsidR="00AC6CFB" w:rsidRPr="00E75D8B" w:rsidRDefault="00AC6CFB" w:rsidP="00AC6CFB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Kryterium oceny ofert</w:t>
            </w:r>
          </w:p>
        </w:tc>
        <w:tc>
          <w:tcPr>
            <w:tcW w:w="3021" w:type="dxa"/>
          </w:tcPr>
          <w:p w:rsidR="00AC6CFB" w:rsidRPr="00E75D8B" w:rsidRDefault="00AC6CFB" w:rsidP="00AC6CFB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Znaczenie (%)</w:t>
            </w:r>
          </w:p>
        </w:tc>
      </w:tr>
      <w:tr w:rsidR="00AC6CFB" w:rsidRPr="00E75D8B" w:rsidTr="00AC6CFB">
        <w:tc>
          <w:tcPr>
            <w:tcW w:w="704" w:type="dxa"/>
          </w:tcPr>
          <w:p w:rsidR="00AC6CFB" w:rsidRPr="00E75D8B" w:rsidRDefault="00AC6CFB" w:rsidP="00AC6CFB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1</w:t>
            </w:r>
          </w:p>
        </w:tc>
        <w:tc>
          <w:tcPr>
            <w:tcW w:w="5337" w:type="dxa"/>
          </w:tcPr>
          <w:p w:rsidR="00AC6CFB" w:rsidRPr="00E75D8B" w:rsidRDefault="00AC6CFB" w:rsidP="00AC6CFB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Cena dostawy (</w:t>
            </w:r>
            <w:proofErr w:type="spellStart"/>
            <w:r w:rsidRPr="00E75D8B">
              <w:rPr>
                <w:rFonts w:ascii="Arial" w:hAnsi="Arial" w:cs="Arial"/>
              </w:rPr>
              <w:t>Wc</w:t>
            </w:r>
            <w:proofErr w:type="spellEnd"/>
            <w:r w:rsidRPr="00E75D8B">
              <w:rPr>
                <w:rFonts w:ascii="Arial" w:hAnsi="Arial" w:cs="Arial"/>
              </w:rPr>
              <w:t>)</w:t>
            </w:r>
          </w:p>
        </w:tc>
        <w:tc>
          <w:tcPr>
            <w:tcW w:w="3021" w:type="dxa"/>
          </w:tcPr>
          <w:p w:rsidR="00AC6CFB" w:rsidRPr="00E75D8B" w:rsidRDefault="00AC6CFB" w:rsidP="00AC6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AC6CFB" w:rsidRPr="00E75D8B" w:rsidTr="00AC6CFB">
        <w:tc>
          <w:tcPr>
            <w:tcW w:w="704" w:type="dxa"/>
          </w:tcPr>
          <w:p w:rsidR="00AC6CFB" w:rsidRPr="00E75D8B" w:rsidRDefault="00AC6CFB" w:rsidP="00AC6CFB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2</w:t>
            </w:r>
          </w:p>
        </w:tc>
        <w:tc>
          <w:tcPr>
            <w:tcW w:w="5337" w:type="dxa"/>
          </w:tcPr>
          <w:p w:rsidR="00AC6CFB" w:rsidRPr="00E75D8B" w:rsidRDefault="00AC6CFB" w:rsidP="00AC6CFB">
            <w:pPr>
              <w:rPr>
                <w:rFonts w:ascii="Arial" w:hAnsi="Arial" w:cs="Arial"/>
              </w:rPr>
            </w:pPr>
            <w:r w:rsidRPr="00E75D8B">
              <w:rPr>
                <w:rFonts w:ascii="Arial" w:hAnsi="Arial" w:cs="Arial"/>
              </w:rPr>
              <w:t>Jakość materiałów eksploatacyjnych (</w:t>
            </w:r>
            <w:proofErr w:type="spellStart"/>
            <w:r w:rsidRPr="00E75D8B">
              <w:rPr>
                <w:rFonts w:ascii="Arial" w:hAnsi="Arial" w:cs="Arial"/>
              </w:rPr>
              <w:t>Wj</w:t>
            </w:r>
            <w:proofErr w:type="spellEnd"/>
            <w:r w:rsidRPr="00E75D8B">
              <w:rPr>
                <w:rFonts w:ascii="Arial" w:hAnsi="Arial" w:cs="Arial"/>
              </w:rPr>
              <w:t>)</w:t>
            </w:r>
          </w:p>
        </w:tc>
        <w:tc>
          <w:tcPr>
            <w:tcW w:w="3021" w:type="dxa"/>
          </w:tcPr>
          <w:p w:rsidR="00AC6CFB" w:rsidRPr="00E75D8B" w:rsidRDefault="00AC6CFB" w:rsidP="00AC6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6B3F2E" w:rsidRPr="0029284A" w:rsidRDefault="006B3F2E" w:rsidP="0029284A">
      <w:pPr>
        <w:pStyle w:val="Nagwek2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9284A" w:rsidRPr="0029284A" w:rsidRDefault="00BA649A" w:rsidP="0029284A">
      <w:pPr>
        <w:pStyle w:val="Nagwek2"/>
        <w:numPr>
          <w:ilvl w:val="0"/>
          <w:numId w:val="4"/>
        </w:numPr>
        <w:ind w:left="284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29284A">
        <w:rPr>
          <w:rFonts w:ascii="Arial" w:hAnsi="Arial" w:cs="Arial"/>
          <w:b/>
          <w:color w:val="000000" w:themeColor="text1"/>
          <w:sz w:val="22"/>
          <w:szCs w:val="22"/>
        </w:rPr>
        <w:t xml:space="preserve">Termin realizacji zamówienia: </w:t>
      </w:r>
      <w:r w:rsidR="00AC6CFB" w:rsidRPr="00AC6CFB">
        <w:rPr>
          <w:rFonts w:ascii="Arial" w:hAnsi="Arial" w:cs="Arial"/>
          <w:color w:val="000000" w:themeColor="text1"/>
          <w:sz w:val="22"/>
          <w:szCs w:val="22"/>
        </w:rPr>
        <w:t>do 14 kwietnia</w:t>
      </w:r>
      <w:r w:rsidR="00AC6CFB">
        <w:rPr>
          <w:rFonts w:ascii="Arial" w:hAnsi="Arial" w:cs="Arial"/>
          <w:color w:val="000000" w:themeColor="text1"/>
          <w:sz w:val="22"/>
          <w:szCs w:val="22"/>
        </w:rPr>
        <w:t xml:space="preserve"> 2023 r.</w:t>
      </w:r>
    </w:p>
    <w:p w:rsidR="0029284A" w:rsidRPr="00AC6CFB" w:rsidRDefault="0029284A" w:rsidP="0029284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b w:val="0"/>
          <w:sz w:val="22"/>
          <w:szCs w:val="22"/>
        </w:rPr>
      </w:pPr>
    </w:p>
    <w:p w:rsidR="00BA649A" w:rsidRPr="00BB65AC" w:rsidRDefault="00BA649A" w:rsidP="00BB65AC">
      <w:pPr>
        <w:pStyle w:val="Nagwek2"/>
        <w:numPr>
          <w:ilvl w:val="0"/>
          <w:numId w:val="4"/>
        </w:numPr>
        <w:ind w:left="284" w:hanging="295"/>
        <w:rPr>
          <w:rFonts w:ascii="Arial" w:hAnsi="Arial" w:cs="Arial"/>
          <w:b/>
          <w:color w:val="000000" w:themeColor="text1"/>
          <w:sz w:val="22"/>
          <w:szCs w:val="22"/>
        </w:rPr>
      </w:pPr>
      <w:r w:rsidRPr="00BB65AC">
        <w:rPr>
          <w:rFonts w:ascii="Arial" w:hAnsi="Arial" w:cs="Arial"/>
          <w:b/>
          <w:color w:val="000000" w:themeColor="text1"/>
          <w:sz w:val="22"/>
          <w:szCs w:val="22"/>
        </w:rPr>
        <w:t>Dane wykonawcy: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4487"/>
        <w:gridCol w:w="4253"/>
      </w:tblGrid>
      <w:tr w:rsidR="00BA649A" w:rsidRPr="00D51EA5" w:rsidTr="0086601F">
        <w:trPr>
          <w:trHeight w:val="810"/>
        </w:trPr>
        <w:tc>
          <w:tcPr>
            <w:tcW w:w="471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nazwa wykonawcy</w:t>
            </w:r>
          </w:p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794"/>
        </w:trPr>
        <w:tc>
          <w:tcPr>
            <w:tcW w:w="471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Adres</w:t>
            </w:r>
          </w:p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272"/>
        </w:trPr>
        <w:tc>
          <w:tcPr>
            <w:tcW w:w="471" w:type="dxa"/>
            <w:shd w:val="clear" w:color="auto" w:fill="CCCCCC"/>
          </w:tcPr>
          <w:p w:rsidR="00BA649A" w:rsidRPr="00D51EA5" w:rsidRDefault="004F1755" w:rsidP="00716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EA5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D51EA5">
              <w:rPr>
                <w:rFonts w:ascii="Arial" w:hAnsi="Arial" w:cs="Arial"/>
                <w:sz w:val="22"/>
                <w:szCs w:val="22"/>
              </w:rPr>
              <w:t>/fax</w:t>
            </w:r>
          </w:p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397"/>
        </w:trPr>
        <w:tc>
          <w:tcPr>
            <w:tcW w:w="471" w:type="dxa"/>
            <w:shd w:val="clear" w:color="auto" w:fill="CCCCCC"/>
          </w:tcPr>
          <w:p w:rsidR="00BA649A" w:rsidRPr="00D51EA5" w:rsidRDefault="004F1755" w:rsidP="00716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dane osób reprezentujących wykonawcę</w:t>
            </w: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786"/>
        </w:trPr>
        <w:tc>
          <w:tcPr>
            <w:tcW w:w="471" w:type="dxa"/>
            <w:shd w:val="clear" w:color="auto" w:fill="CCCCCC"/>
          </w:tcPr>
          <w:p w:rsidR="00BA649A" w:rsidRPr="00D51EA5" w:rsidRDefault="004F1755" w:rsidP="00716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nr KRS lub innego rejestru</w:t>
            </w: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649A" w:rsidRPr="00D51EA5" w:rsidTr="0086601F">
        <w:trPr>
          <w:trHeight w:val="794"/>
        </w:trPr>
        <w:tc>
          <w:tcPr>
            <w:tcW w:w="471" w:type="dxa"/>
            <w:shd w:val="clear" w:color="auto" w:fill="CCCCCC"/>
          </w:tcPr>
          <w:p w:rsidR="00BA649A" w:rsidRPr="00D51EA5" w:rsidRDefault="004F1755" w:rsidP="00716B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87" w:type="dxa"/>
            <w:shd w:val="clear" w:color="auto" w:fill="CCCCCC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  <w:r w:rsidRPr="00D51EA5">
              <w:rPr>
                <w:rFonts w:ascii="Arial" w:hAnsi="Arial" w:cs="Arial"/>
                <w:sz w:val="22"/>
                <w:szCs w:val="22"/>
              </w:rPr>
              <w:t>email/ Tel.</w:t>
            </w:r>
          </w:p>
        </w:tc>
        <w:tc>
          <w:tcPr>
            <w:tcW w:w="4253" w:type="dxa"/>
          </w:tcPr>
          <w:p w:rsidR="00BA649A" w:rsidRPr="00D51EA5" w:rsidRDefault="00BA649A" w:rsidP="00716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649A" w:rsidRPr="00D51EA5" w:rsidRDefault="00BA649A" w:rsidP="00716B1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sz w:val="22"/>
          <w:szCs w:val="22"/>
        </w:rPr>
      </w:pPr>
    </w:p>
    <w:p w:rsidR="00BA649A" w:rsidRPr="00D51EA5" w:rsidRDefault="00BA649A" w:rsidP="00716B1E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rPr>
          <w:sz w:val="22"/>
          <w:szCs w:val="22"/>
        </w:rPr>
      </w:pP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Termin gwarancji: </w:t>
      </w:r>
      <w:r w:rsidR="000A477F" w:rsidRPr="001348BB">
        <w:rPr>
          <w:rFonts w:ascii="Arial" w:hAnsi="Arial" w:cs="Arial"/>
          <w:b/>
          <w:color w:val="000000" w:themeColor="text1"/>
          <w:sz w:val="22"/>
          <w:szCs w:val="22"/>
        </w:rPr>
        <w:t>------------</w:t>
      </w: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95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t>Oświadczamy, iż znajdujemy się w sytuacji ekonomicznej i finansowej umożliwiającej wykonanie zamówienia.</w:t>
      </w: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95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BA649A" w:rsidRPr="001348BB" w:rsidRDefault="00BA649A" w:rsidP="001348BB">
      <w:pPr>
        <w:pStyle w:val="Nagwek2"/>
        <w:numPr>
          <w:ilvl w:val="0"/>
          <w:numId w:val="4"/>
        </w:numPr>
        <w:ind w:left="0" w:hanging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1348BB">
        <w:rPr>
          <w:rFonts w:ascii="Arial" w:hAnsi="Arial" w:cs="Arial"/>
          <w:b/>
          <w:color w:val="000000" w:themeColor="text1"/>
          <w:sz w:val="22"/>
          <w:szCs w:val="22"/>
        </w:rPr>
        <w:t>Oświadczmy, że nie podlegamy wykluczeniu z postępowania na podstawie art.7 ust.1 Ustawy z dnia 13 kwietnia 2022 r. o szczególnych rozwiązaniach w zakresie przeciwdziałania wspierania agresji na Ukrainę oraz służących ochronie  bezpieczeństwa narodowego (Dz.U. z 2022 r. poz.835).</w:t>
      </w:r>
    </w:p>
    <w:p w:rsidR="00BA649A" w:rsidRPr="00D51EA5" w:rsidRDefault="00BA649A" w:rsidP="00716B1E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22"/>
          <w:szCs w:val="22"/>
        </w:rPr>
      </w:pPr>
    </w:p>
    <w:p w:rsidR="00AC6CFB" w:rsidRDefault="00AC6CFB" w:rsidP="00AC6CFB">
      <w:pPr>
        <w:jc w:val="both"/>
        <w:rPr>
          <w:rFonts w:ascii="Tahoma" w:hAnsi="Tahoma" w:cs="Times New Roman"/>
          <w:b/>
          <w:color w:val="auto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Rodzaj oferowanych materiałów eksploatacyjnych: </w:t>
      </w:r>
    </w:p>
    <w:p w:rsidR="00AC6CFB" w:rsidRDefault="00AC6CFB" w:rsidP="00AC6CFB">
      <w:pPr>
        <w:ind w:left="495"/>
        <w:jc w:val="both"/>
        <w:rPr>
          <w:rFonts w:ascii="Tahoma" w:hAnsi="Tahoma"/>
          <w:b/>
          <w:sz w:val="22"/>
          <w:szCs w:val="22"/>
        </w:rPr>
      </w:pPr>
    </w:p>
    <w:p w:rsidR="00AC6CFB" w:rsidRDefault="00AC6CFB" w:rsidP="00AC6CFB">
      <w:pPr>
        <w:jc w:val="both"/>
        <w:rPr>
          <w:rFonts w:ascii="Tahoma" w:hAnsi="Tahoma"/>
        </w:rPr>
      </w:pPr>
      <w:r>
        <w:rPr>
          <w:rFonts w:ascii="Tahoma" w:hAnsi="Tahoma"/>
        </w:rPr>
        <w:t>(Rodzaj oferowanych materiałów eksploatacyjnych brany pod uwagę przy ocenie ofert)</w:t>
      </w:r>
    </w:p>
    <w:p w:rsidR="00464CE8" w:rsidRDefault="00464CE8" w:rsidP="00AC6CFB">
      <w:pPr>
        <w:jc w:val="both"/>
        <w:rPr>
          <w:rFonts w:ascii="Tahoma" w:hAnsi="Tahoma"/>
          <w:sz w:val="20"/>
          <w:szCs w:val="20"/>
        </w:rPr>
      </w:pPr>
    </w:p>
    <w:p w:rsidR="008954FA" w:rsidRDefault="008954FA" w:rsidP="00EA2C4D">
      <w:pPr>
        <w:rPr>
          <w:rFonts w:cs="Arial"/>
          <w:b/>
          <w:sz w:val="22"/>
          <w:szCs w:val="2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422"/>
        <w:gridCol w:w="709"/>
        <w:gridCol w:w="1838"/>
        <w:gridCol w:w="2131"/>
      </w:tblGrid>
      <w:tr w:rsidR="00AC6CFB" w:rsidRPr="006D1995" w:rsidTr="00340F7C">
        <w:trPr>
          <w:trHeight w:val="2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D199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D1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Urządzenie do którego ma zostać dostarczony materiał eksploatacyjny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D1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Rod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zaj materiału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eksploatacyjnego,</w:t>
            </w:r>
            <w:r w:rsidRPr="006D1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który</w:t>
            </w:r>
            <w:proofErr w:type="spellEnd"/>
            <w:r w:rsidRPr="006D1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ma zostać dostarczony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D1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Wydajność ilość wydrukowanych stron A4 zgodnie  </w:t>
            </w:r>
            <w:r w:rsidRPr="006D1995">
              <w:rPr>
                <w:rFonts w:ascii="Tahoma" w:hAnsi="Tahoma" w:cs="Tahoma"/>
                <w:color w:val="000000" w:themeColor="text1"/>
                <w:sz w:val="20"/>
                <w:szCs w:val="20"/>
              </w:rPr>
              <w:br/>
              <w:t xml:space="preserve">z normą ISO/IEC 19752 lub ISO/IEC 19798 lub ISO/IEC 24711 </w:t>
            </w:r>
          </w:p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D1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lub pojemność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D1995">
              <w:rPr>
                <w:rFonts w:ascii="Tahoma" w:hAnsi="Tahoma" w:cs="Tahoma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6CFB" w:rsidRPr="00D51446" w:rsidRDefault="00AC6CFB" w:rsidP="00AC6CFB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Tahoma" w:eastAsia="TimesNewRomanPSMT" w:hAnsi="Tahoma" w:cs="Tahoma"/>
                <w:sz w:val="20"/>
                <w:szCs w:val="20"/>
              </w:rPr>
              <w:t xml:space="preserve"> </w:t>
            </w:r>
            <w:r w:rsidRPr="00D51446">
              <w:rPr>
                <w:rFonts w:ascii="Arial" w:hAnsi="Arial" w:cs="Arial"/>
                <w:sz w:val="20"/>
                <w:szCs w:val="20"/>
              </w:rPr>
              <w:t>Rodzaj oferowanego materiału eksploatacyjnego</w:t>
            </w:r>
          </w:p>
          <w:p w:rsidR="00AC6CFB" w:rsidRPr="00D51446" w:rsidRDefault="00AC6CFB" w:rsidP="00AC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6CFB" w:rsidRPr="00D51446" w:rsidRDefault="00AC6CFB" w:rsidP="00AC6C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46">
              <w:rPr>
                <w:rFonts w:ascii="Arial" w:hAnsi="Arial" w:cs="Arial"/>
                <w:sz w:val="20"/>
                <w:szCs w:val="20"/>
              </w:rPr>
              <w:t xml:space="preserve">Zaznaczyć „x” w właściwym polu </w:t>
            </w:r>
          </w:p>
          <w:p w:rsidR="00AC6CFB" w:rsidRPr="006D1995" w:rsidRDefault="00AC6CFB" w:rsidP="00AC6CFB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51446">
              <w:rPr>
                <w:rFonts w:ascii="Arial" w:hAnsi="Arial" w:cs="Arial"/>
                <w:sz w:val="20"/>
                <w:szCs w:val="20"/>
              </w:rPr>
              <w:t xml:space="preserve">W przypadku niezaznaczenia „x” w żadnym z pól lub zaznaczenia „x” w obu polach Zamawiający uzna zaznaczenie w polu „Równoważny”   </w:t>
            </w:r>
          </w:p>
        </w:tc>
      </w:tr>
      <w:tr w:rsidR="00AC6CFB" w:rsidRPr="006D1995" w:rsidTr="00340F7C">
        <w:trPr>
          <w:trHeight w:val="46"/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CFB" w:rsidRPr="006D1995" w:rsidRDefault="00AC6CFB" w:rsidP="00340F7C">
            <w:pPr>
              <w:tabs>
                <w:tab w:val="left" w:pos="5145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C6CFB" w:rsidRPr="006D1995" w:rsidTr="00340F7C">
        <w:trPr>
          <w:trHeight w:val="992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90999">
              <w:rPr>
                <w:color w:val="000000" w:themeColor="text1"/>
                <w:sz w:val="20"/>
                <w:szCs w:val="20"/>
                <w:lang w:val="en-US"/>
              </w:rPr>
              <w:t xml:space="preserve">HEWLETT PACKARD </w:t>
            </w:r>
            <w:proofErr w:type="spellStart"/>
            <w:r w:rsidRPr="00190999">
              <w:rPr>
                <w:color w:val="000000" w:themeColor="text1"/>
                <w:sz w:val="20"/>
                <w:szCs w:val="20"/>
                <w:lang w:val="en-US"/>
              </w:rPr>
              <w:t>Laserjet</w:t>
            </w:r>
            <w:proofErr w:type="spellEnd"/>
            <w:r w:rsidRPr="00190999">
              <w:rPr>
                <w:color w:val="000000" w:themeColor="text1"/>
                <w:sz w:val="20"/>
                <w:szCs w:val="20"/>
                <w:lang w:val="en-US"/>
              </w:rPr>
              <w:t xml:space="preserve"> PRO M428FDW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90999">
              <w:rPr>
                <w:color w:val="000000" w:themeColor="text1"/>
                <w:sz w:val="20"/>
                <w:szCs w:val="20"/>
              </w:rPr>
              <w:t>HP 59A (CF259A) (Czarny)* lub równoważny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sz w:val="20"/>
                <w:szCs w:val="20"/>
              </w:rPr>
            </w:pPr>
            <w:r w:rsidRPr="00190999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90999">
              <w:rPr>
                <w:color w:val="000000" w:themeColor="text1"/>
                <w:sz w:val="20"/>
                <w:szCs w:val="20"/>
              </w:rPr>
              <w:t>000 stron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90999">
              <w:rPr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486D7D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86D7D">
              <w:rPr>
                <w:color w:val="000000" w:themeColor="text1"/>
                <w:sz w:val="20"/>
                <w:szCs w:val="20"/>
              </w:rPr>
              <w:t>HP 59A (CF259A) (Czarny)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486D7D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86D7D">
              <w:rPr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AC6CFB" w:rsidRPr="006D1995" w:rsidTr="00340F7C">
        <w:trPr>
          <w:trHeight w:val="80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486D7D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486D7D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6CFB" w:rsidRPr="006D1995" w:rsidTr="00340F7C">
        <w:trPr>
          <w:trHeight w:val="525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BE4B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HP </w:t>
            </w:r>
            <w:proofErr w:type="spellStart"/>
            <w:r w:rsidRPr="00BE4B88">
              <w:rPr>
                <w:rFonts w:ascii="Arial" w:hAnsi="Arial" w:cs="Arial"/>
                <w:color w:val="000000" w:themeColor="text1"/>
                <w:sz w:val="22"/>
                <w:szCs w:val="22"/>
              </w:rPr>
              <w:t>PageWide</w:t>
            </w:r>
            <w:proofErr w:type="spellEnd"/>
            <w:r w:rsidRPr="00BE4B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E4B88">
              <w:rPr>
                <w:rFonts w:ascii="Arial" w:hAnsi="Arial" w:cs="Arial"/>
                <w:color w:val="000000" w:themeColor="text1"/>
                <w:sz w:val="22"/>
                <w:szCs w:val="22"/>
              </w:rPr>
              <w:t>Managed</w:t>
            </w:r>
            <w:proofErr w:type="spellEnd"/>
            <w:r w:rsidRPr="00BE4B8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MFP P57750dw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36747C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747C">
              <w:rPr>
                <w:rFonts w:ascii="Arial" w:hAnsi="Arial" w:cs="Arial"/>
                <w:color w:val="000000" w:themeColor="text1"/>
                <w:sz w:val="20"/>
                <w:szCs w:val="20"/>
              </w:rPr>
              <w:t>L0R95AE (HP 913A) Czarny (L0R95AE)*  lub równoważny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3 5</w:t>
            </w:r>
            <w:r w:rsidRPr="00190999">
              <w:rPr>
                <w:color w:val="000000" w:themeColor="text1"/>
                <w:sz w:val="20"/>
                <w:szCs w:val="20"/>
              </w:rPr>
              <w:t>00 stron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486D7D" w:rsidRDefault="00F83F05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6747C">
              <w:rPr>
                <w:rFonts w:ascii="Arial" w:hAnsi="Arial" w:cs="Arial"/>
                <w:color w:val="000000" w:themeColor="text1"/>
                <w:sz w:val="20"/>
                <w:szCs w:val="20"/>
              </w:rPr>
              <w:t>L0R95AE (HP 913A) Czarny (L0R95AE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486D7D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486D7D">
              <w:rPr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AC6CFB" w:rsidRPr="006D1995" w:rsidTr="00340F7C">
        <w:trPr>
          <w:trHeight w:val="47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486D7D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486D7D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6CFB" w:rsidRPr="006D1995" w:rsidTr="00340F7C">
        <w:trPr>
          <w:trHeight w:val="5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8A3FFE" w:rsidRDefault="00AC6CFB" w:rsidP="00340F7C">
            <w:pPr>
              <w:pStyle w:val="Nagwek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F6T77AE (HP 913A) Niebieski (F6T77AE) *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</w:t>
            </w:r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lub równoważny</w:t>
            </w:r>
          </w:p>
          <w:p w:rsidR="00AC6CFB" w:rsidRPr="00190999" w:rsidRDefault="00AC6CFB" w:rsidP="00340F7C">
            <w:pPr>
              <w:pStyle w:val="Nagwek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3 000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DB19F6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B19F6">
              <w:rPr>
                <w:rFonts w:ascii="Arial" w:hAnsi="Arial" w:cs="Arial"/>
                <w:color w:val="000000" w:themeColor="text1"/>
                <w:sz w:val="20"/>
                <w:szCs w:val="20"/>
              </w:rPr>
              <w:t>F6T77AE (HP 913A) Niebieski (F6T77AE)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90999">
              <w:rPr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AC6CFB" w:rsidRPr="006D1995" w:rsidTr="00340F7C">
        <w:trPr>
          <w:trHeight w:val="5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36747C" w:rsidRDefault="00AC6CFB" w:rsidP="00340F7C">
            <w:pPr>
              <w:pStyle w:val="Nagwek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6CFB" w:rsidRPr="006D1995" w:rsidTr="00340F7C">
        <w:trPr>
          <w:trHeight w:val="71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8A3FFE" w:rsidRDefault="00AC6CFB" w:rsidP="00340F7C">
            <w:pPr>
              <w:pStyle w:val="Nagwek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F6T78AE (HP 913A) Purpurowy (F6T78AE) *  lub równoważny</w:t>
            </w:r>
          </w:p>
          <w:p w:rsidR="00AC6CFB" w:rsidRPr="0036747C" w:rsidRDefault="00AC6CFB" w:rsidP="00340F7C">
            <w:pPr>
              <w:pStyle w:val="Nagwek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3 000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DB19F6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B19F6">
              <w:rPr>
                <w:rFonts w:ascii="Arial" w:hAnsi="Arial" w:cs="Arial"/>
                <w:color w:val="000000" w:themeColor="text1"/>
                <w:sz w:val="20"/>
                <w:szCs w:val="20"/>
              </w:rPr>
              <w:t>F6T78AE (HP 913A) Purpurowy (F6T78AE)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90999">
              <w:rPr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AC6CFB" w:rsidRPr="006D1995" w:rsidTr="00340F7C">
        <w:trPr>
          <w:trHeight w:val="88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36747C" w:rsidRDefault="00AC6CFB" w:rsidP="00340F7C">
            <w:pPr>
              <w:pStyle w:val="Nagwek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6CFB" w:rsidRPr="006D1995" w:rsidTr="00340F7C">
        <w:trPr>
          <w:trHeight w:val="69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8A3FFE" w:rsidRDefault="00AC6CFB" w:rsidP="00340F7C">
            <w:pPr>
              <w:pStyle w:val="Nagwek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F6T79AE (HP 913A) Żółty (F6T79AE) *  lub równoważny</w:t>
            </w:r>
          </w:p>
          <w:p w:rsidR="00AC6CFB" w:rsidRPr="0036747C" w:rsidRDefault="00AC6CFB" w:rsidP="00340F7C">
            <w:pPr>
              <w:pStyle w:val="Nagwek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3 000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DB19F6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B19F6">
              <w:rPr>
                <w:rFonts w:ascii="Arial" w:hAnsi="Arial" w:cs="Arial"/>
                <w:color w:val="000000" w:themeColor="text1"/>
                <w:sz w:val="20"/>
                <w:szCs w:val="20"/>
              </w:rPr>
              <w:t>F6T79AE (HP 913A) Żółty (F6T79AE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90999">
              <w:rPr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AC6CFB" w:rsidRPr="006D1995" w:rsidTr="00340F7C">
        <w:trPr>
          <w:trHeight w:val="67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404434" w:rsidRDefault="00AC6CFB" w:rsidP="00340F7C">
            <w:pPr>
              <w:pStyle w:val="Nagwek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6CFB" w:rsidRPr="006D1995" w:rsidTr="00340F7C">
        <w:trPr>
          <w:trHeight w:val="555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4B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KYOCERA </w:t>
            </w:r>
            <w:proofErr w:type="spellStart"/>
            <w:r w:rsidRPr="00BE4B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ECOsys</w:t>
            </w:r>
            <w:proofErr w:type="spellEnd"/>
            <w:r w:rsidRPr="00BE4B88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- M6026cdn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8A3FFE" w:rsidRDefault="00AC6CFB" w:rsidP="00340F7C">
            <w:pPr>
              <w:pStyle w:val="Nagwek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TK-590K* lub równoważny</w:t>
            </w:r>
          </w:p>
          <w:p w:rsidR="00AC6CFB" w:rsidRPr="00190999" w:rsidRDefault="00AC6CFB" w:rsidP="00340F7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7 000</w:t>
            </w:r>
            <w:r w:rsidRPr="00190999">
              <w:rPr>
                <w:color w:val="000000" w:themeColor="text1"/>
                <w:sz w:val="20"/>
                <w:szCs w:val="20"/>
              </w:rPr>
              <w:t xml:space="preserve"> stron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B106D5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CFB" w:rsidRPr="00512EDD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12EDD">
              <w:rPr>
                <w:rFonts w:ascii="Arial" w:hAnsi="Arial" w:cs="Arial"/>
                <w:color w:val="000000" w:themeColor="text1"/>
                <w:sz w:val="20"/>
                <w:szCs w:val="20"/>
              </w:rPr>
              <w:t>Black TK-590K</w:t>
            </w:r>
            <w:r w:rsidRPr="00512ED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90999">
              <w:rPr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AC6CFB" w:rsidRPr="006D1995" w:rsidTr="00340F7C">
        <w:trPr>
          <w:trHeight w:val="570"/>
          <w:jc w:val="center"/>
        </w:trPr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190999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190999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AC6CFB" w:rsidRPr="006D1995" w:rsidTr="00340F7C">
        <w:trPr>
          <w:trHeight w:val="73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8A3FFE" w:rsidRDefault="00AC6CFB" w:rsidP="00340F7C">
            <w:pPr>
              <w:pStyle w:val="Nagwek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Cyan</w:t>
            </w:r>
            <w:proofErr w:type="spellEnd"/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TK-590C* lub równoważny</w:t>
            </w:r>
          </w:p>
          <w:p w:rsidR="00AC6CFB" w:rsidRPr="00404434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5 0</w:t>
            </w:r>
            <w:r w:rsidRPr="00190999">
              <w:rPr>
                <w:color w:val="000000" w:themeColor="text1"/>
                <w:sz w:val="20"/>
                <w:szCs w:val="20"/>
              </w:rPr>
              <w:t>00 stron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9099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CFB" w:rsidRPr="00DB19F6" w:rsidRDefault="00AC6CFB" w:rsidP="00340F7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B19F6">
              <w:rPr>
                <w:rFonts w:ascii="Arial" w:hAnsi="Arial" w:cs="Arial"/>
                <w:color w:val="000000" w:themeColor="text1"/>
                <w:sz w:val="20"/>
                <w:szCs w:val="20"/>
              </w:rPr>
              <w:t>Cyan</w:t>
            </w:r>
            <w:proofErr w:type="spellEnd"/>
            <w:r w:rsidRPr="00DB19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TK-590C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C6CFB" w:rsidRPr="00190999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90999">
              <w:rPr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AC6CFB" w:rsidRPr="006D1995" w:rsidTr="00340F7C">
        <w:trPr>
          <w:trHeight w:val="6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404434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6D1995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6D1995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AC6CFB" w:rsidRPr="006D1995" w:rsidTr="00340F7C">
        <w:trPr>
          <w:trHeight w:val="44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FB" w:rsidRPr="008A3FFE" w:rsidRDefault="00AC6CFB" w:rsidP="00340F7C">
            <w:pPr>
              <w:pStyle w:val="Nagwek1"/>
              <w:ind w:left="11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Magenta TK-590M* lub równoważny</w:t>
            </w:r>
          </w:p>
          <w:p w:rsidR="00AC6CFB" w:rsidRPr="00404434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5 </w:t>
            </w:r>
            <w:r w:rsidRPr="006D1995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Pr="006D1995">
              <w:rPr>
                <w:color w:val="000000" w:themeColor="text1"/>
                <w:sz w:val="20"/>
                <w:szCs w:val="20"/>
              </w:rPr>
              <w:t>0 stron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B" w:rsidRPr="00FE22DE" w:rsidRDefault="00AC6CFB" w:rsidP="00340F7C">
            <w:pPr>
              <w:rPr>
                <w:color w:val="000000" w:themeColor="text1"/>
                <w:sz w:val="20"/>
                <w:szCs w:val="20"/>
              </w:rPr>
            </w:pPr>
            <w:r w:rsidRPr="00FE22DE">
              <w:rPr>
                <w:rFonts w:ascii="Arial" w:hAnsi="Arial" w:cs="Arial"/>
                <w:color w:val="000000" w:themeColor="text1"/>
                <w:sz w:val="20"/>
                <w:szCs w:val="20"/>
              </w:rPr>
              <w:t>Magenta TK-590M</w:t>
            </w:r>
            <w:r w:rsidRPr="00FE22D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90999">
              <w:rPr>
                <w:color w:val="000000" w:themeColor="text1"/>
                <w:sz w:val="20"/>
                <w:szCs w:val="20"/>
              </w:rPr>
              <w:t>Równoważny</w:t>
            </w:r>
          </w:p>
        </w:tc>
      </w:tr>
      <w:tr w:rsidR="00AC6CFB" w:rsidRPr="006D1995" w:rsidTr="00340F7C">
        <w:trPr>
          <w:trHeight w:val="39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6CFB" w:rsidRPr="00404434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6D1995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CFB" w:rsidRPr="006D1995" w:rsidRDefault="00AC6CFB" w:rsidP="00340F7C">
            <w:pPr>
              <w:spacing w:after="160" w:line="259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AC6CFB" w:rsidRPr="006D1995" w:rsidTr="00340F7C">
        <w:tblPrEx>
          <w:jc w:val="left"/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</w:tcBorders>
          </w:tcPr>
          <w:p w:rsidR="00AC6CFB" w:rsidRPr="006D1995" w:rsidRDefault="00AC6CFB" w:rsidP="00340F7C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</w:tcBorders>
          </w:tcPr>
          <w:p w:rsidR="00AC6CFB" w:rsidRPr="006D1995" w:rsidRDefault="00AC6CFB" w:rsidP="00340F7C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C6CFB" w:rsidRPr="008A3FFE" w:rsidRDefault="00AC6CFB" w:rsidP="00340F7C">
            <w:pPr>
              <w:pStyle w:val="Nagwek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  <w:proofErr w:type="spellEnd"/>
            <w:r w:rsidRPr="008A3F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TK-590Y* lub równoważny</w:t>
            </w:r>
          </w:p>
          <w:p w:rsidR="00AC6CFB" w:rsidRPr="00404434" w:rsidRDefault="00AC6CFB" w:rsidP="00340F7C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</w:tcPr>
          <w:p w:rsidR="00AC6CFB" w:rsidRPr="006D1995" w:rsidRDefault="00AC6CFB" w:rsidP="00340F7C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  <w:p w:rsidR="00AC6CFB" w:rsidRPr="006D1995" w:rsidRDefault="00AC6CFB" w:rsidP="00340F7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6D1995">
              <w:rPr>
                <w:color w:val="000000" w:themeColor="text1"/>
                <w:sz w:val="20"/>
                <w:szCs w:val="20"/>
                <w:lang w:val="en-US"/>
              </w:rPr>
              <w:t xml:space="preserve"> 000 </w:t>
            </w:r>
            <w:proofErr w:type="spellStart"/>
            <w:r w:rsidRPr="006D1995">
              <w:rPr>
                <w:color w:val="000000" w:themeColor="text1"/>
                <w:sz w:val="20"/>
                <w:szCs w:val="20"/>
                <w:lang w:val="en-US"/>
              </w:rPr>
              <w:t>stron</w:t>
            </w:r>
            <w:proofErr w:type="spellEnd"/>
          </w:p>
        </w:tc>
        <w:tc>
          <w:tcPr>
            <w:tcW w:w="709" w:type="dxa"/>
            <w:vMerge w:val="restart"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838" w:type="dxa"/>
          </w:tcPr>
          <w:p w:rsidR="00AC6CFB" w:rsidRPr="00FE22DE" w:rsidRDefault="00AC6CFB" w:rsidP="00340F7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E22DE">
              <w:rPr>
                <w:rFonts w:ascii="Arial" w:hAnsi="Arial" w:cs="Arial"/>
                <w:color w:val="000000" w:themeColor="text1"/>
                <w:sz w:val="20"/>
                <w:szCs w:val="20"/>
              </w:rPr>
              <w:t>Yellow</w:t>
            </w:r>
            <w:proofErr w:type="spellEnd"/>
            <w:r w:rsidRPr="00FE22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TK-590Y</w:t>
            </w:r>
          </w:p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AC6CFB" w:rsidRPr="006D1995" w:rsidRDefault="00AC6CFB" w:rsidP="00340F7C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AC6CFB" w:rsidRPr="006D1995" w:rsidRDefault="00AC6CFB" w:rsidP="00340F7C">
            <w:pPr>
              <w:ind w:left="292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190999">
              <w:rPr>
                <w:color w:val="000000" w:themeColor="text1"/>
                <w:sz w:val="20"/>
                <w:szCs w:val="20"/>
              </w:rPr>
              <w:t>Równoważny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C6CFB" w:rsidRPr="006D1995" w:rsidTr="00340F7C">
        <w:tblPrEx>
          <w:jc w:val="left"/>
          <w:tblLook w:val="0000" w:firstRow="0" w:lastRow="0" w:firstColumn="0" w:lastColumn="0" w:noHBand="0" w:noVBand="0"/>
        </w:tblPrEx>
        <w:trPr>
          <w:trHeight w:val="3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CFB" w:rsidRPr="006D1995" w:rsidRDefault="00AC6CFB" w:rsidP="00340F7C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CFB" w:rsidRPr="006D1995" w:rsidRDefault="00AC6CFB" w:rsidP="00340F7C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CFB" w:rsidRPr="006D1995" w:rsidRDefault="00AC6CFB" w:rsidP="00340F7C">
            <w:pPr>
              <w:pStyle w:val="Bezodstpw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/>
          </w:tcPr>
          <w:p w:rsidR="00AC6CFB" w:rsidRPr="006D1995" w:rsidRDefault="00AC6CFB" w:rsidP="00340F7C">
            <w:pPr>
              <w:pStyle w:val="Bezodstpw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AC6CFB" w:rsidRPr="006D1995" w:rsidRDefault="00AC6CFB" w:rsidP="00340F7C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38" w:type="dxa"/>
          </w:tcPr>
          <w:p w:rsidR="00AC6CFB" w:rsidRPr="006D1995" w:rsidRDefault="00AC6CFB" w:rsidP="00340F7C">
            <w:pPr>
              <w:spacing w:after="160" w:line="259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31" w:type="dxa"/>
          </w:tcPr>
          <w:p w:rsidR="00AC6CFB" w:rsidRPr="006D1995" w:rsidRDefault="00AC6CFB" w:rsidP="00340F7C">
            <w:pPr>
              <w:spacing w:after="160" w:line="259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</w:tr>
    </w:tbl>
    <w:p w:rsidR="00AC6CFB" w:rsidRDefault="00AC6CFB" w:rsidP="00EA2C4D">
      <w:pPr>
        <w:rPr>
          <w:rFonts w:cs="Arial"/>
          <w:b/>
          <w:sz w:val="22"/>
          <w:szCs w:val="22"/>
        </w:rPr>
      </w:pPr>
    </w:p>
    <w:p w:rsidR="00AC6CFB" w:rsidRDefault="00AC6CFB" w:rsidP="00EA2C4D"/>
    <w:p w:rsidR="008954FA" w:rsidRDefault="008954FA" w:rsidP="00EA2C4D"/>
    <w:p w:rsidR="00AC6CFB" w:rsidRDefault="00AC6CFB" w:rsidP="00EA2C4D"/>
    <w:p w:rsidR="00AC6CFB" w:rsidRDefault="00AC6CFB" w:rsidP="00EA2C4D"/>
    <w:p w:rsidR="008954FA" w:rsidRDefault="008954FA" w:rsidP="00EA2C4D"/>
    <w:p w:rsidR="008954FA" w:rsidRPr="008954FA" w:rsidRDefault="008954FA" w:rsidP="00EA2C4D">
      <w:pPr>
        <w:rPr>
          <w:rFonts w:ascii="Arial" w:hAnsi="Arial" w:cs="Arial"/>
          <w:sz w:val="22"/>
          <w:szCs w:val="22"/>
        </w:rPr>
      </w:pPr>
    </w:p>
    <w:p w:rsidR="008954FA" w:rsidRPr="008954FA" w:rsidRDefault="008954FA" w:rsidP="00EA2C4D">
      <w:pPr>
        <w:rPr>
          <w:rFonts w:ascii="Arial" w:hAnsi="Arial" w:cs="Arial"/>
          <w:b/>
          <w:sz w:val="22"/>
          <w:szCs w:val="22"/>
        </w:rPr>
      </w:pPr>
      <w:r w:rsidRPr="008954FA">
        <w:rPr>
          <w:rFonts w:ascii="Arial" w:hAnsi="Arial" w:cs="Arial"/>
          <w:b/>
          <w:sz w:val="22"/>
          <w:szCs w:val="22"/>
        </w:rPr>
        <w:t>Podpis Wykonawcy</w:t>
      </w:r>
    </w:p>
    <w:p w:rsidR="008954FA" w:rsidRPr="008954FA" w:rsidRDefault="008954FA" w:rsidP="00EA2C4D">
      <w:pPr>
        <w:rPr>
          <w:rFonts w:ascii="Arial" w:hAnsi="Arial" w:cs="Arial"/>
          <w:sz w:val="22"/>
          <w:szCs w:val="22"/>
        </w:rPr>
      </w:pPr>
      <w:r w:rsidRPr="008954F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8954FA" w:rsidRPr="008954FA" w:rsidRDefault="008954FA" w:rsidP="00EA2C4D">
      <w:pPr>
        <w:rPr>
          <w:rFonts w:ascii="Arial" w:hAnsi="Arial" w:cs="Arial"/>
          <w:sz w:val="22"/>
          <w:szCs w:val="22"/>
        </w:rPr>
      </w:pPr>
      <w:r w:rsidRPr="008954FA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EA2C4D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8954FA">
        <w:rPr>
          <w:rFonts w:ascii="Arial" w:hAnsi="Arial" w:cs="Arial"/>
          <w:sz w:val="22"/>
          <w:szCs w:val="22"/>
        </w:rPr>
        <w:t xml:space="preserve">   ……………………………………</w:t>
      </w:r>
    </w:p>
    <w:sectPr w:rsidR="008954FA" w:rsidRPr="00895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A8" w:rsidRDefault="00D55EA8" w:rsidP="00BA649A">
      <w:r>
        <w:separator/>
      </w:r>
    </w:p>
  </w:endnote>
  <w:endnote w:type="continuationSeparator" w:id="0">
    <w:p w:rsidR="00D55EA8" w:rsidRDefault="00D55EA8" w:rsidP="00B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A8" w:rsidRDefault="00D55EA8" w:rsidP="00BA649A">
      <w:r>
        <w:separator/>
      </w:r>
    </w:p>
  </w:footnote>
  <w:footnote w:type="continuationSeparator" w:id="0">
    <w:p w:rsidR="00D55EA8" w:rsidRDefault="00D55EA8" w:rsidP="00BA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9A" w:rsidRDefault="00BA649A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18F3E683" wp14:editId="5FDEDDD2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84980"/>
    <w:multiLevelType w:val="hybridMultilevel"/>
    <w:tmpl w:val="27BA7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D78FA"/>
    <w:multiLevelType w:val="multilevel"/>
    <w:tmpl w:val="CE0637D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7C214435"/>
    <w:multiLevelType w:val="hybridMultilevel"/>
    <w:tmpl w:val="C548FD9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C"/>
    <w:rsid w:val="00080947"/>
    <w:rsid w:val="000A477F"/>
    <w:rsid w:val="00121723"/>
    <w:rsid w:val="001348BB"/>
    <w:rsid w:val="0018246B"/>
    <w:rsid w:val="0029284A"/>
    <w:rsid w:val="002B3D92"/>
    <w:rsid w:val="002D2D67"/>
    <w:rsid w:val="00304C13"/>
    <w:rsid w:val="00412FE3"/>
    <w:rsid w:val="00464CE8"/>
    <w:rsid w:val="004F1755"/>
    <w:rsid w:val="0055547B"/>
    <w:rsid w:val="005D7371"/>
    <w:rsid w:val="0068531C"/>
    <w:rsid w:val="006B3F2E"/>
    <w:rsid w:val="00716B1E"/>
    <w:rsid w:val="00760A92"/>
    <w:rsid w:val="007A1856"/>
    <w:rsid w:val="007D5513"/>
    <w:rsid w:val="008124E8"/>
    <w:rsid w:val="0086601F"/>
    <w:rsid w:val="008954FA"/>
    <w:rsid w:val="009565B5"/>
    <w:rsid w:val="00AC3C5E"/>
    <w:rsid w:val="00AC6CFB"/>
    <w:rsid w:val="00B106D5"/>
    <w:rsid w:val="00B65C62"/>
    <w:rsid w:val="00B73E4C"/>
    <w:rsid w:val="00BA649A"/>
    <w:rsid w:val="00BB0A89"/>
    <w:rsid w:val="00BB65AC"/>
    <w:rsid w:val="00C6524B"/>
    <w:rsid w:val="00CA724F"/>
    <w:rsid w:val="00D55EA8"/>
    <w:rsid w:val="00D8059D"/>
    <w:rsid w:val="00E85958"/>
    <w:rsid w:val="00EA2C4D"/>
    <w:rsid w:val="00EB2297"/>
    <w:rsid w:val="00EB5A3C"/>
    <w:rsid w:val="00F74185"/>
    <w:rsid w:val="00F83F05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EED5-A367-4AB7-A53E-1A35FEF9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49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28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BA649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BA649A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BA649A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BA649A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BA649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49A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4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49A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Heading9">
    <w:name w:val="Heading #9_"/>
    <w:basedOn w:val="Domylnaczcionkaakapitu"/>
    <w:link w:val="Heading90"/>
    <w:uiPriority w:val="99"/>
    <w:rsid w:val="00BA649A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BA649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BA649A"/>
    <w:rPr>
      <w:rFonts w:ascii="Times New Roman" w:hAnsi="Times New Roman" w:cs="Times New Roman"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649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685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B0A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928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C5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Pałys Damian</dc:creator>
  <cp:keywords/>
  <dc:description/>
  <cp:lastModifiedBy>Pałys Damian</cp:lastModifiedBy>
  <cp:revision>38</cp:revision>
  <cp:lastPrinted>2023-03-07T08:23:00Z</cp:lastPrinted>
  <dcterms:created xsi:type="dcterms:W3CDTF">2023-02-02T10:35:00Z</dcterms:created>
  <dcterms:modified xsi:type="dcterms:W3CDTF">2023-03-07T08:26:00Z</dcterms:modified>
</cp:coreProperties>
</file>